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3DD2203" w:rsidR="008A22CF" w:rsidRPr="00D04E1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D04E19">
        <w:t>3GPP TSG-RAN WG4</w:t>
      </w:r>
      <w:r w:rsidR="001D4850" w:rsidRPr="00D04E19">
        <w:t xml:space="preserve"> Meeting</w:t>
      </w:r>
      <w:r w:rsidR="005071CC" w:rsidRPr="00D04E19">
        <w:t xml:space="preserve"> </w:t>
      </w:r>
      <w:r w:rsidR="005D1E89" w:rsidRPr="00D04E19">
        <w:t>#</w:t>
      </w:r>
      <w:r w:rsidR="00615DC1" w:rsidRPr="00D04E19">
        <w:t>9</w:t>
      </w:r>
      <w:r w:rsidR="00FC3380">
        <w:t>5</w:t>
      </w:r>
      <w:r w:rsidR="00F8143C" w:rsidRPr="00D04E19">
        <w:t>-e</w:t>
      </w:r>
      <w:r w:rsidRPr="00D04E19">
        <w:tab/>
      </w:r>
      <w:r w:rsidR="004B60B9" w:rsidRPr="00D04E19">
        <w:rPr>
          <w:szCs w:val="24"/>
        </w:rPr>
        <w:t>R4-</w:t>
      </w:r>
      <w:r w:rsidR="006D1D65" w:rsidRPr="00D04E19">
        <w:rPr>
          <w:szCs w:val="24"/>
        </w:rPr>
        <w:t>200</w:t>
      </w:r>
      <w:r w:rsidR="009E6C2A">
        <w:rPr>
          <w:szCs w:val="24"/>
        </w:rPr>
        <w:t>7369</w:t>
      </w:r>
      <w:bookmarkStart w:id="1" w:name="_GoBack"/>
      <w:bookmarkEnd w:id="1"/>
    </w:p>
    <w:p w14:paraId="500197F1" w14:textId="6C936A47" w:rsidR="005D1E89" w:rsidRPr="00D04E19" w:rsidRDefault="00F8143C" w:rsidP="005D1E89">
      <w:pPr>
        <w:pStyle w:val="3GPPHeader"/>
      </w:pPr>
      <w:bookmarkStart w:id="2" w:name="OLE_LINK3"/>
      <w:bookmarkStart w:id="3" w:name="OLE_LINK4"/>
      <w:r w:rsidRPr="00D04E19">
        <w:t>Electronic meeting</w:t>
      </w:r>
      <w:r w:rsidR="00526BF8" w:rsidRPr="00D04E19">
        <w:t xml:space="preserve">, </w:t>
      </w:r>
      <w:r w:rsidR="006D1D65" w:rsidRPr="00D04E19">
        <w:t>2</w:t>
      </w:r>
      <w:r w:rsidR="00FC3380">
        <w:t>5</w:t>
      </w:r>
      <w:r w:rsidRPr="00D04E19">
        <w:t xml:space="preserve"> </w:t>
      </w:r>
      <w:r w:rsidR="00FC3380">
        <w:t xml:space="preserve">May </w:t>
      </w:r>
      <w:r w:rsidR="00526BF8" w:rsidRPr="00D04E19">
        <w:t xml:space="preserve">– </w:t>
      </w:r>
      <w:r w:rsidR="00FC3380">
        <w:t>5</w:t>
      </w:r>
      <w:r w:rsidR="005D1E89" w:rsidRPr="00D04E19">
        <w:t xml:space="preserve"> </w:t>
      </w:r>
      <w:r w:rsidR="00FC3380">
        <w:t>June</w:t>
      </w:r>
      <w:r w:rsidR="005D1E89" w:rsidRPr="00D04E19">
        <w:t xml:space="preserve"> 20</w:t>
      </w:r>
      <w:r w:rsidR="006D1D65" w:rsidRPr="00D04E19">
        <w:t>20</w:t>
      </w:r>
    </w:p>
    <w:bookmarkEnd w:id="2"/>
    <w:bookmarkEnd w:id="3"/>
    <w:p w14:paraId="65F55581" w14:textId="77777777" w:rsidR="008A22CF" w:rsidRPr="00D04E19" w:rsidRDefault="008A22CF" w:rsidP="008A22CF">
      <w:pPr>
        <w:pStyle w:val="3GPPHeader"/>
      </w:pPr>
    </w:p>
    <w:p w14:paraId="0FDE225D" w14:textId="5CE4B9BA" w:rsidR="008A22CF" w:rsidRPr="00D04E19" w:rsidRDefault="008A22CF" w:rsidP="008A22CF">
      <w:pPr>
        <w:pStyle w:val="3GPPHeader"/>
        <w:rPr>
          <w:sz w:val="22"/>
        </w:rPr>
      </w:pPr>
      <w:r w:rsidRPr="00D04E19">
        <w:rPr>
          <w:sz w:val="22"/>
        </w:rPr>
        <w:t>Agenda Item:</w:t>
      </w:r>
      <w:r w:rsidRPr="00D04E19">
        <w:rPr>
          <w:sz w:val="22"/>
        </w:rPr>
        <w:tab/>
      </w:r>
      <w:r w:rsidR="00FF0646">
        <w:rPr>
          <w:sz w:val="22"/>
        </w:rPr>
        <w:t>5.10.3.1</w:t>
      </w:r>
    </w:p>
    <w:p w14:paraId="57D8FDDC" w14:textId="59E8C7E0" w:rsidR="008A22CF" w:rsidRPr="00D04E19" w:rsidRDefault="008A22CF" w:rsidP="008A22CF">
      <w:pPr>
        <w:pStyle w:val="3GPPHeader"/>
        <w:rPr>
          <w:sz w:val="22"/>
        </w:rPr>
      </w:pPr>
      <w:r w:rsidRPr="00D04E19">
        <w:rPr>
          <w:sz w:val="22"/>
        </w:rPr>
        <w:t>Source:</w:t>
      </w:r>
      <w:r w:rsidRPr="00D04E19">
        <w:rPr>
          <w:sz w:val="22"/>
        </w:rPr>
        <w:tab/>
        <w:t>Ericsson</w:t>
      </w:r>
    </w:p>
    <w:p w14:paraId="3A8FC3FA" w14:textId="58B9EB86" w:rsidR="008A22CF" w:rsidRPr="00D04E19" w:rsidRDefault="008A22CF" w:rsidP="008A22CF">
      <w:pPr>
        <w:pStyle w:val="3GPPHeader"/>
        <w:rPr>
          <w:sz w:val="22"/>
        </w:rPr>
      </w:pPr>
      <w:r w:rsidRPr="00D04E19">
        <w:rPr>
          <w:sz w:val="22"/>
        </w:rPr>
        <w:t>Title:</w:t>
      </w:r>
      <w:r w:rsidRPr="00D04E19">
        <w:rPr>
          <w:sz w:val="22"/>
        </w:rPr>
        <w:tab/>
      </w:r>
      <w:r w:rsidR="00FC3380">
        <w:rPr>
          <w:sz w:val="22"/>
        </w:rPr>
        <w:t>2-bit reporting table</w:t>
      </w:r>
      <w:r w:rsidR="00320544" w:rsidRPr="00D04E19">
        <w:rPr>
          <w:sz w:val="22"/>
        </w:rPr>
        <w:t xml:space="preserve"> on eMTC</w:t>
      </w:r>
      <w:r w:rsidR="0002476D">
        <w:rPr>
          <w:sz w:val="22"/>
        </w:rPr>
        <w:t xml:space="preserve"> </w:t>
      </w:r>
      <w:r w:rsidR="0002476D" w:rsidRPr="00D04E19">
        <w:rPr>
          <w:sz w:val="22"/>
        </w:rPr>
        <w:t>DL quality report</w:t>
      </w:r>
    </w:p>
    <w:p w14:paraId="385E2C9B" w14:textId="6A348233" w:rsidR="008A22CF" w:rsidRPr="00D04E19" w:rsidRDefault="008A22CF" w:rsidP="008A22CF">
      <w:pPr>
        <w:pStyle w:val="3GPPHeader"/>
        <w:rPr>
          <w:sz w:val="22"/>
        </w:rPr>
      </w:pPr>
      <w:r w:rsidRPr="00D04E19">
        <w:rPr>
          <w:sz w:val="22"/>
        </w:rPr>
        <w:t>Document for:</w:t>
      </w:r>
      <w:r w:rsidRPr="00D04E19">
        <w:rPr>
          <w:sz w:val="22"/>
        </w:rPr>
        <w:tab/>
      </w:r>
      <w:r w:rsidR="00EA0403" w:rsidRPr="00D04E19">
        <w:rPr>
          <w:sz w:val="22"/>
        </w:rPr>
        <w:t>Discussion</w:t>
      </w:r>
    </w:p>
    <w:p w14:paraId="7AD280D6" w14:textId="4193FB95" w:rsidR="001371D2" w:rsidRPr="00FF0646" w:rsidRDefault="009B01F8" w:rsidP="00FF0646">
      <w:pPr>
        <w:pStyle w:val="Heading1"/>
        <w:rPr>
          <w:lang w:val="en-US"/>
        </w:rPr>
      </w:pPr>
      <w:r w:rsidRPr="00D04E19">
        <w:rPr>
          <w:lang w:val="en-US"/>
        </w:rPr>
        <w:t>1</w:t>
      </w:r>
      <w:r w:rsidRPr="00D04E19">
        <w:rPr>
          <w:lang w:val="en-US"/>
        </w:rPr>
        <w:tab/>
        <w:t>Introduction</w:t>
      </w:r>
    </w:p>
    <w:p w14:paraId="7D894375" w14:textId="0CA783C6" w:rsidR="0027180F" w:rsidRPr="00D04E19" w:rsidRDefault="004F22BA" w:rsidP="009B01F8">
      <w:r w:rsidRPr="00D04E19">
        <w:t>RAN4#9</w:t>
      </w:r>
      <w:r w:rsidR="003D0C16" w:rsidRPr="00D04E19">
        <w:t>4-e</w:t>
      </w:r>
      <w:r w:rsidRPr="00D04E19">
        <w:t xml:space="preserve"> </w:t>
      </w:r>
      <w:r w:rsidR="005B3154" w:rsidRPr="00D04E19">
        <w:t xml:space="preserve">agreed with the </w:t>
      </w:r>
      <w:r w:rsidR="00224AF6" w:rsidRPr="00D04E19">
        <w:t xml:space="preserve">way forward on the </w:t>
      </w:r>
      <w:r w:rsidR="002D3D93" w:rsidRPr="00D04E19">
        <w:t>DL channel quality reporting</w:t>
      </w:r>
      <w:r w:rsidR="002C1864">
        <w:t xml:space="preserve"> </w:t>
      </w:r>
      <w:r w:rsidR="000705E6">
        <w:fldChar w:fldCharType="begin"/>
      </w:r>
      <w:r w:rsidR="000705E6">
        <w:instrText xml:space="preserve"> REF _Ref37405714 \r \h </w:instrText>
      </w:r>
      <w:r w:rsidR="000705E6">
        <w:fldChar w:fldCharType="separate"/>
      </w:r>
      <w:r w:rsidR="000705E6">
        <w:t>[1]</w:t>
      </w:r>
      <w:r w:rsidR="000705E6">
        <w:fldChar w:fldCharType="end"/>
      </w:r>
      <w:r w:rsidR="002D3D93" w:rsidRPr="00D04E19">
        <w:t>.</w:t>
      </w:r>
      <w:r w:rsidR="00DD2DF2" w:rsidRPr="00D04E19">
        <w:t xml:space="preserve"> This contribution discusses the remaining open issues for DL channel quality report for eMTC.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0F0" w:rsidRPr="00D04E19" w14:paraId="538D0ACB" w14:textId="77777777" w:rsidTr="00D660F0">
        <w:tc>
          <w:tcPr>
            <w:tcW w:w="9629" w:type="dxa"/>
          </w:tcPr>
          <w:p w14:paraId="3BC6C554" w14:textId="4F1AE5FA" w:rsidR="00EE7F67" w:rsidRPr="00D04E19" w:rsidRDefault="00742541" w:rsidP="00742541">
            <w:pPr>
              <w:pStyle w:val="ListParagraph"/>
              <w:numPr>
                <w:ilvl w:val="0"/>
                <w:numId w:val="3"/>
              </w:numPr>
            </w:pPr>
            <w:r w:rsidRPr="00742541">
              <w:rPr>
                <w:lang w:val="en-GB"/>
              </w:rPr>
              <w:t>RAN4 shall wait for RAN2 conclusion regarding reporting table for 2-bit and 3-bit reporting.</w:t>
            </w:r>
          </w:p>
        </w:tc>
      </w:tr>
    </w:tbl>
    <w:p w14:paraId="086DA0C8" w14:textId="6F0DBFF0" w:rsidR="004F22BA" w:rsidRPr="00D04E19" w:rsidRDefault="002D3D93" w:rsidP="009B01F8">
      <w:r w:rsidRPr="00D04E19">
        <w:t xml:space="preserve"> </w:t>
      </w:r>
    </w:p>
    <w:p w14:paraId="192206F0" w14:textId="11B80791" w:rsidR="009C2E99" w:rsidRPr="00D04E19" w:rsidRDefault="009C2E99" w:rsidP="009C2E99">
      <w:pPr>
        <w:pStyle w:val="Heading1"/>
        <w:rPr>
          <w:lang w:val="en-US"/>
        </w:rPr>
      </w:pPr>
      <w:r w:rsidRPr="00D04E19">
        <w:rPr>
          <w:lang w:val="en-US"/>
        </w:rPr>
        <w:t>2</w:t>
      </w:r>
      <w:r w:rsidRPr="00D04E19">
        <w:rPr>
          <w:lang w:val="en-US"/>
        </w:rPr>
        <w:tab/>
        <w:t>Discussion</w:t>
      </w:r>
    </w:p>
    <w:p w14:paraId="2945048B" w14:textId="48311208" w:rsidR="008E45AD" w:rsidRPr="00D04E19" w:rsidRDefault="008E45AD" w:rsidP="008E45AD">
      <w:pPr>
        <w:pStyle w:val="Heading2"/>
        <w:rPr>
          <w:lang w:val="en-US"/>
        </w:rPr>
      </w:pPr>
      <w:r w:rsidRPr="00D04E19">
        <w:rPr>
          <w:lang w:val="en-US"/>
        </w:rPr>
        <w:t>2.</w:t>
      </w:r>
      <w:r w:rsidR="005A0CF7">
        <w:rPr>
          <w:lang w:val="en-US"/>
        </w:rPr>
        <w:t>1</w:t>
      </w:r>
      <w:r w:rsidRPr="00D04E19">
        <w:rPr>
          <w:lang w:val="en-US"/>
        </w:rPr>
        <w:tab/>
        <w:t>2-bit reporting</w:t>
      </w:r>
    </w:p>
    <w:p w14:paraId="262BEA8C" w14:textId="5B194851" w:rsidR="00121D5C" w:rsidRDefault="0019345A" w:rsidP="000165A4">
      <w:r w:rsidRPr="00D04E19">
        <w:t xml:space="preserve">The remaining </w:t>
      </w:r>
      <w:r w:rsidR="00AC34B8">
        <w:t xml:space="preserve">open </w:t>
      </w:r>
      <w:r w:rsidRPr="00D04E19">
        <w:t xml:space="preserve">issue </w:t>
      </w:r>
      <w:r w:rsidR="002B58A3">
        <w:t>of</w:t>
      </w:r>
      <w:r w:rsidR="000165A4">
        <w:t xml:space="preserve"> eMTC channel quality report </w:t>
      </w:r>
      <w:r w:rsidRPr="00D04E19">
        <w:t>is the 2-bit reporting</w:t>
      </w:r>
      <w:r w:rsidR="00B27A25" w:rsidRPr="00D04E19">
        <w:t xml:space="preserve"> table. </w:t>
      </w:r>
      <w:r w:rsidR="00D015FB">
        <w:t>According to RAN2</w:t>
      </w:r>
      <w:r w:rsidR="008D63D6">
        <w:t>#109</w:t>
      </w:r>
      <w:r w:rsidR="008516B3">
        <w:t>bis</w:t>
      </w:r>
      <w:r w:rsidR="008D63D6">
        <w:t>-e</w:t>
      </w:r>
      <w:r w:rsidR="00D015FB">
        <w:t xml:space="preserve"> agreements, </w:t>
      </w:r>
      <w:r w:rsidR="004F33B9">
        <w:t>it</w:t>
      </w:r>
      <w:r w:rsidR="007C0A2F">
        <w:t xml:space="preserve"> </w:t>
      </w:r>
      <w:r w:rsidR="00083316">
        <w:t>was</w:t>
      </w:r>
      <w:r w:rsidR="004F33B9">
        <w:t xml:space="preserve"> </w:t>
      </w:r>
      <w:r w:rsidR="00473111">
        <w:t xml:space="preserve">confirmed that </w:t>
      </w:r>
      <w:r w:rsidR="004F33B9">
        <w:t xml:space="preserve">2-bit reporting </w:t>
      </w:r>
      <w:r w:rsidR="00473111">
        <w:t>in MSG3 is supported.</w:t>
      </w:r>
    </w:p>
    <w:p w14:paraId="4C07DE4C" w14:textId="77777777" w:rsidR="008516B3" w:rsidRDefault="008516B3" w:rsidP="008516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Times New Roman"/>
          <w:b/>
        </w:rPr>
      </w:pPr>
      <w:r>
        <w:rPr>
          <w:b/>
        </w:rPr>
        <w:t>Agreements</w:t>
      </w:r>
    </w:p>
    <w:p w14:paraId="64E7DC54" w14:textId="77777777" w:rsidR="008516B3" w:rsidRDefault="008516B3" w:rsidP="008516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418"/>
        </w:tabs>
        <w:ind w:left="1418" w:hanging="159"/>
        <w:rPr>
          <w:lang w:val="en-US"/>
        </w:rPr>
      </w:pPr>
      <w:r>
        <w:rPr>
          <w:lang w:val="en-US"/>
        </w:rPr>
        <w:t>- For non-EDT support 2-bit CQI using R and F2 bits only in a MAC header with uplink LCID equal to any CCCH.</w:t>
      </w:r>
    </w:p>
    <w:p w14:paraId="2DFC70BD" w14:textId="77777777" w:rsidR="008516B3" w:rsidRDefault="008516B3" w:rsidP="008516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1418" w:hanging="159"/>
      </w:pPr>
      <w:r>
        <w:rPr>
          <w:lang w:val="en-US"/>
        </w:rPr>
        <w:t>- The text proposal in R2-2003183 is used as a baseline for the eMTC MAC CR. The intention is not to introduce a new MAC CE.</w:t>
      </w:r>
    </w:p>
    <w:p w14:paraId="3B279B78" w14:textId="5934720A" w:rsidR="00473111" w:rsidRDefault="00473111" w:rsidP="004731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</w:p>
    <w:p w14:paraId="736724C6" w14:textId="379760CA" w:rsidR="00C810B1" w:rsidRDefault="00C810B1" w:rsidP="000165A4">
      <w:pPr>
        <w:rPr>
          <w:lang w:val="en-GB"/>
        </w:rPr>
      </w:pPr>
    </w:p>
    <w:p w14:paraId="45690152" w14:textId="01D50E77" w:rsidR="00AA3697" w:rsidRDefault="00BF66C1" w:rsidP="000165A4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_Ref39523611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is the 2-bit channel quality report MAC CE discussed in RAN2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_Ref39523596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. As shown in the values, UE can report 3 values and it is same number as </w:t>
      </w:r>
      <w:r w:rsidR="00FA356C" w:rsidRPr="00FA356C">
        <w:rPr>
          <w:lang w:val="en-GB"/>
        </w:rPr>
        <w:t xml:space="preserve">CQI-NPDCCH-Short-NB </w:t>
      </w:r>
      <w:r w:rsidR="00FA356C">
        <w:rPr>
          <w:lang w:val="en-GB"/>
        </w:rPr>
        <w:t xml:space="preserve">introduced in </w:t>
      </w:r>
      <w:r>
        <w:rPr>
          <w:lang w:val="en-GB"/>
        </w:rPr>
        <w:t>Rel-14 NB-IoT</w:t>
      </w:r>
      <w:r w:rsidR="00FA356C">
        <w:rPr>
          <w:lang w:val="en-GB"/>
        </w:rPr>
        <w:t xml:space="preserve">. </w:t>
      </w:r>
      <w:r w:rsidR="0090196C">
        <w:rPr>
          <w:lang w:val="en-GB"/>
        </w:rPr>
        <w:t>We therefore propose to reuse the Rel-14 NB-IoT short DL channel quality reporting table, that is {Rmax/8, Rmax, 4*Rmax}.</w:t>
      </w:r>
    </w:p>
    <w:p w14:paraId="5813CF4E" w14:textId="79EDEC83" w:rsidR="008D50D1" w:rsidRDefault="008D50D1" w:rsidP="008D50D1">
      <w:pPr>
        <w:pStyle w:val="Caption"/>
        <w:rPr>
          <w:lang w:val="en-GB"/>
        </w:rPr>
      </w:pPr>
      <w:bookmarkStart w:id="4" w:name="_Ref3952361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ab/>
        <w:t xml:space="preserve">Assumed </w:t>
      </w:r>
      <w:r w:rsidR="00B96E93">
        <w:t>2-bit</w:t>
      </w:r>
      <w:r w:rsidRPr="008D50D1">
        <w:t xml:space="preserve"> </w:t>
      </w:r>
      <w:r w:rsidR="00B96E93">
        <w:t>d</w:t>
      </w:r>
      <w:r w:rsidRPr="008D50D1">
        <w:t xml:space="preserve">ownlink </w:t>
      </w:r>
      <w:r w:rsidR="00B96E93">
        <w:t>c</w:t>
      </w:r>
      <w:r w:rsidRPr="008D50D1">
        <w:t xml:space="preserve">hannel </w:t>
      </w:r>
      <w:r w:rsidR="00B96E93">
        <w:t>q</w:t>
      </w:r>
      <w:r w:rsidRPr="008D50D1">
        <w:t xml:space="preserve">uality </w:t>
      </w:r>
      <w:r w:rsidR="00B96E93">
        <w:t>r</w:t>
      </w:r>
      <w:r w:rsidRPr="008D50D1">
        <w:t>eport MAC C</w:t>
      </w:r>
      <w:r w:rsidR="00B96E93">
        <w:t>E</w:t>
      </w:r>
      <w:r w:rsidR="00AA3697">
        <w:t xml:space="preserve"> </w:t>
      </w:r>
      <w:r w:rsidR="00AA3697">
        <w:fldChar w:fldCharType="begin"/>
      </w:r>
      <w:r w:rsidR="00AA3697">
        <w:instrText xml:space="preserve"> REF _Ref39523596 \r \h </w:instrText>
      </w:r>
      <w:r w:rsidR="00AA3697">
        <w:fldChar w:fldCharType="separate"/>
      </w:r>
      <w:r w:rsidR="00AA3697">
        <w:t>[2]</w:t>
      </w:r>
      <w:r w:rsidR="00AA3697">
        <w:fldChar w:fldCharType="end"/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0"/>
        <w:gridCol w:w="5241"/>
      </w:tblGrid>
      <w:tr w:rsidR="008D50D1" w14:paraId="0E05EC05" w14:textId="77777777" w:rsidTr="008D50D1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0055" w14:textId="77777777" w:rsidR="008D50D1" w:rsidRDefault="008D50D1">
            <w:pPr>
              <w:pStyle w:val="TAH"/>
              <w:rPr>
                <w:rFonts w:eastAsia="Times New Roman" w:cs="Times New Roman"/>
                <w:noProof/>
                <w:szCs w:val="20"/>
              </w:rPr>
            </w:pPr>
            <w:r>
              <w:rPr>
                <w:noProof/>
              </w:rPr>
              <w:t>Codepoint/Index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B657" w14:textId="77777777" w:rsidR="008D50D1" w:rsidRDefault="008D50D1">
            <w:pPr>
              <w:pStyle w:val="TAH"/>
              <w:rPr>
                <w:noProof/>
              </w:rPr>
            </w:pPr>
            <w:r>
              <w:rPr>
                <w:noProof/>
              </w:rPr>
              <w:t>Value</w:t>
            </w:r>
          </w:p>
        </w:tc>
      </w:tr>
      <w:tr w:rsidR="008D50D1" w14:paraId="2720B8D6" w14:textId="77777777" w:rsidTr="008D50D1">
        <w:trPr>
          <w:trHeight w:val="193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2913" w14:textId="77777777" w:rsidR="008D50D1" w:rsidRDefault="008D50D1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8CA6" w14:textId="77777777" w:rsidR="008D50D1" w:rsidRDefault="008D50D1">
            <w:pPr>
              <w:pStyle w:val="TAC"/>
              <w:rPr>
                <w:noProof/>
                <w:lang w:val="en-GB"/>
              </w:rPr>
            </w:pPr>
            <w:r>
              <w:t xml:space="preserve">No </w:t>
            </w:r>
            <w:r>
              <w:rPr>
                <w:lang w:val="en-GB"/>
              </w:rPr>
              <w:t>short DCQR</w:t>
            </w:r>
          </w:p>
        </w:tc>
      </w:tr>
      <w:tr w:rsidR="008D50D1" w14:paraId="02A12035" w14:textId="77777777" w:rsidTr="008D50D1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BF3D" w14:textId="77777777" w:rsidR="008D50D1" w:rsidRDefault="008D50D1">
            <w:pPr>
              <w:pStyle w:val="TAC"/>
              <w:rPr>
                <w:noProof/>
                <w:lang w:val="x-none"/>
              </w:rPr>
            </w:pPr>
            <w:r>
              <w:rPr>
                <w:noProof/>
              </w:rPr>
              <w:t>01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444D" w14:textId="77777777" w:rsidR="008D50D1" w:rsidRDefault="008D50D1">
            <w:pPr>
              <w:pStyle w:val="TAC"/>
              <w:rPr>
                <w:noProof/>
                <w:lang w:val="en-GB"/>
              </w:rPr>
            </w:pPr>
            <w:r>
              <w:rPr>
                <w:lang w:val="en-GB"/>
              </w:rPr>
              <w:t>Short DCQR 1</w:t>
            </w:r>
          </w:p>
        </w:tc>
      </w:tr>
      <w:tr w:rsidR="008D50D1" w14:paraId="0FC06061" w14:textId="77777777" w:rsidTr="008D50D1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49BF" w14:textId="77777777" w:rsidR="008D50D1" w:rsidRDefault="008D50D1">
            <w:pPr>
              <w:pStyle w:val="TAC"/>
              <w:rPr>
                <w:noProof/>
                <w:lang w:val="x-none"/>
              </w:rPr>
            </w:pPr>
            <w:r>
              <w:rPr>
                <w:noProof/>
              </w:rPr>
              <w:t>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22F1" w14:textId="77777777" w:rsidR="008D50D1" w:rsidRDefault="008D50D1">
            <w:pPr>
              <w:pStyle w:val="TAC"/>
              <w:rPr>
                <w:noProof/>
              </w:rPr>
            </w:pPr>
            <w:r>
              <w:rPr>
                <w:lang w:val="en-GB"/>
              </w:rPr>
              <w:t>Short DCQR 2</w:t>
            </w:r>
          </w:p>
        </w:tc>
      </w:tr>
      <w:tr w:rsidR="008D50D1" w14:paraId="3D8F9B1B" w14:textId="77777777" w:rsidTr="008D50D1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2122" w14:textId="77777777" w:rsidR="008D50D1" w:rsidRDefault="008D50D1">
            <w:pPr>
              <w:pStyle w:val="TAC"/>
              <w:rPr>
                <w:noProof/>
              </w:rPr>
            </w:pPr>
            <w:r>
              <w:rPr>
                <w:noProof/>
              </w:rPr>
              <w:t>11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0287" w14:textId="77777777" w:rsidR="008D50D1" w:rsidRDefault="008D50D1">
            <w:pPr>
              <w:pStyle w:val="TAC"/>
              <w:rPr>
                <w:noProof/>
              </w:rPr>
            </w:pPr>
            <w:r>
              <w:rPr>
                <w:lang w:val="en-GB"/>
              </w:rPr>
              <w:t>Short DCQR 3</w:t>
            </w:r>
          </w:p>
        </w:tc>
      </w:tr>
    </w:tbl>
    <w:p w14:paraId="1ABE5B99" w14:textId="77777777" w:rsidR="008D50D1" w:rsidRDefault="008D50D1" w:rsidP="000165A4">
      <w:pPr>
        <w:rPr>
          <w:lang w:val="en-GB"/>
        </w:rPr>
      </w:pPr>
    </w:p>
    <w:p w14:paraId="5FFF4979" w14:textId="16AD5037" w:rsidR="002134F1" w:rsidRPr="0090196C" w:rsidRDefault="002134F1" w:rsidP="00835A13"/>
    <w:p w14:paraId="176274A7" w14:textId="494C6A31" w:rsidR="00742D9E" w:rsidRPr="0090196C" w:rsidRDefault="00E767A0" w:rsidP="00835A13">
      <w:pPr>
        <w:rPr>
          <w:b/>
          <w:bCs/>
        </w:rPr>
      </w:pPr>
      <w:r>
        <w:rPr>
          <w:b/>
          <w:bCs/>
          <w:lang w:val="x-none"/>
        </w:rPr>
        <w:lastRenderedPageBreak/>
        <w:t>Proposal 1</w:t>
      </w:r>
      <w:r w:rsidR="00742D9E" w:rsidRPr="00B55442">
        <w:rPr>
          <w:b/>
          <w:bCs/>
          <w:lang w:val="x-none"/>
        </w:rPr>
        <w:t xml:space="preserve">: </w:t>
      </w:r>
      <w:r w:rsidR="008A74D6">
        <w:rPr>
          <w:b/>
          <w:bCs/>
          <w:lang w:val="x-none"/>
        </w:rPr>
        <w:t xml:space="preserve">RAN4 </w:t>
      </w:r>
      <w:r w:rsidR="0090196C">
        <w:rPr>
          <w:b/>
          <w:bCs/>
        </w:rPr>
        <w:t>reuse the d</w:t>
      </w:r>
      <w:r w:rsidR="0090196C" w:rsidRPr="0090196C">
        <w:rPr>
          <w:b/>
          <w:bCs/>
        </w:rPr>
        <w:t>ownlink channel quality measurement report mapping of CQI-NPDCCH-Short-N</w:t>
      </w:r>
      <w:r w:rsidR="0090196C">
        <w:rPr>
          <w:b/>
          <w:bCs/>
        </w:rPr>
        <w:t xml:space="preserve">B for eMTC short </w:t>
      </w:r>
      <w:r w:rsidR="0090196C" w:rsidRPr="0090196C">
        <w:rPr>
          <w:b/>
          <w:bCs/>
        </w:rPr>
        <w:t xml:space="preserve">downlink channel quality report </w:t>
      </w:r>
      <w:r w:rsidR="00FF0646">
        <w:rPr>
          <w:b/>
          <w:bCs/>
        </w:rPr>
        <w:t xml:space="preserve">in </w:t>
      </w:r>
      <w:r w:rsidR="0090196C" w:rsidRPr="0090196C">
        <w:rPr>
          <w:b/>
          <w:bCs/>
        </w:rPr>
        <w:t>MAC CE</w:t>
      </w:r>
      <w:r w:rsidR="0090196C">
        <w:rPr>
          <w:b/>
          <w:bCs/>
        </w:rPr>
        <w:t>.</w:t>
      </w:r>
    </w:p>
    <w:p w14:paraId="0E4CBDB6" w14:textId="50D81D90" w:rsidR="007D71CE" w:rsidRDefault="00C01658" w:rsidP="007D71CE">
      <w:r>
        <w:t xml:space="preserve">Considering the </w:t>
      </w:r>
      <w:r w:rsidR="003137C8">
        <w:t xml:space="preserve">different </w:t>
      </w:r>
      <w:r>
        <w:t xml:space="preserve">of maximum repletion level </w:t>
      </w:r>
      <w:r w:rsidR="003137C8">
        <w:t>between NB-IoT and eMTC, we propose to define new table in TS36.133</w:t>
      </w:r>
      <w:r w:rsidR="007D2B42">
        <w:t xml:space="preserve"> as follows:</w:t>
      </w:r>
    </w:p>
    <w:p w14:paraId="5FEAE884" w14:textId="6776BB3F" w:rsidR="00332FB2" w:rsidRPr="003137C8" w:rsidRDefault="00332FB2" w:rsidP="007D71CE">
      <w:r w:rsidRPr="00332FB2">
        <w:rPr>
          <w:b/>
          <w:bCs/>
        </w:rPr>
        <w:t xml:space="preserve">Proposal 2: RAN4 defines the downlink channel quality measurement report mapping of short downlink </w:t>
      </w:r>
      <w:r w:rsidRPr="0090196C">
        <w:rPr>
          <w:b/>
          <w:bCs/>
        </w:rPr>
        <w:t>channel quality report MAC CE</w:t>
      </w:r>
      <w:r>
        <w:rPr>
          <w:b/>
          <w:bCs/>
        </w:rPr>
        <w:t xml:space="preserve">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8341B" w14:paraId="0F91C9E6" w14:textId="77777777" w:rsidTr="0028341B">
        <w:tc>
          <w:tcPr>
            <w:tcW w:w="4814" w:type="dxa"/>
          </w:tcPr>
          <w:p w14:paraId="767B63E8" w14:textId="2F46E7BC" w:rsidR="0028341B" w:rsidRDefault="0028341B" w:rsidP="0028341B">
            <w:pPr>
              <w:pStyle w:val="TAH"/>
            </w:pPr>
            <w:r>
              <w:t>Reported value</w:t>
            </w:r>
          </w:p>
        </w:tc>
        <w:tc>
          <w:tcPr>
            <w:tcW w:w="4815" w:type="dxa"/>
          </w:tcPr>
          <w:p w14:paraId="76B4C260" w14:textId="1E35BE68" w:rsidR="0028341B" w:rsidRDefault="0028341B" w:rsidP="0028341B">
            <w:pPr>
              <w:pStyle w:val="TAH"/>
            </w:pPr>
            <w:r>
              <w:t>MPDCCH repetition level</w:t>
            </w:r>
          </w:p>
        </w:tc>
      </w:tr>
      <w:tr w:rsidR="0028341B" w14:paraId="623062F9" w14:textId="77777777" w:rsidTr="0028341B">
        <w:tc>
          <w:tcPr>
            <w:tcW w:w="4814" w:type="dxa"/>
          </w:tcPr>
          <w:p w14:paraId="66FB3B1E" w14:textId="34E32BD8" w:rsidR="0028341B" w:rsidRDefault="0028341B" w:rsidP="0028341B">
            <w:pPr>
              <w:pStyle w:val="TAC"/>
            </w:pPr>
            <w:r>
              <w:t>No short DCQR</w:t>
            </w:r>
          </w:p>
        </w:tc>
        <w:tc>
          <w:tcPr>
            <w:tcW w:w="4815" w:type="dxa"/>
          </w:tcPr>
          <w:p w14:paraId="4F17E170" w14:textId="5C1FC5BD" w:rsidR="0028341B" w:rsidRDefault="0028341B" w:rsidP="0028341B">
            <w:pPr>
              <w:pStyle w:val="TAC"/>
            </w:pPr>
            <w:r>
              <w:t>No measurement reporting</w:t>
            </w:r>
          </w:p>
        </w:tc>
      </w:tr>
      <w:tr w:rsidR="0028341B" w14:paraId="33BBFAA4" w14:textId="77777777" w:rsidTr="0028341B">
        <w:tc>
          <w:tcPr>
            <w:tcW w:w="4814" w:type="dxa"/>
          </w:tcPr>
          <w:p w14:paraId="7551C9C3" w14:textId="169DAF86" w:rsidR="0028341B" w:rsidRDefault="0028341B" w:rsidP="0028341B">
            <w:pPr>
              <w:pStyle w:val="TAC"/>
            </w:pPr>
            <w:r>
              <w:t>Short DCCQ 1</w:t>
            </w:r>
          </w:p>
        </w:tc>
        <w:tc>
          <w:tcPr>
            <w:tcW w:w="4815" w:type="dxa"/>
          </w:tcPr>
          <w:p w14:paraId="5DB63FD7" w14:textId="6D0D3365" w:rsidR="0028341B" w:rsidRDefault="0028341B" w:rsidP="0028341B">
            <w:pPr>
              <w:pStyle w:val="TAC"/>
            </w:pPr>
            <w:r>
              <w:t>R</w:t>
            </w:r>
            <w:r w:rsidRPr="0028341B">
              <w:rPr>
                <w:vertAlign w:val="subscript"/>
              </w:rPr>
              <w:t>max</w:t>
            </w:r>
            <w:r>
              <w:t>/8 (Note 1)</w:t>
            </w:r>
          </w:p>
        </w:tc>
      </w:tr>
      <w:tr w:rsidR="0028341B" w14:paraId="6653E3BC" w14:textId="77777777" w:rsidTr="0028341B">
        <w:tc>
          <w:tcPr>
            <w:tcW w:w="4814" w:type="dxa"/>
          </w:tcPr>
          <w:p w14:paraId="4D8B2FC2" w14:textId="4C650F96" w:rsidR="0028341B" w:rsidRDefault="0028341B" w:rsidP="0028341B">
            <w:pPr>
              <w:pStyle w:val="TAC"/>
            </w:pPr>
            <w:r>
              <w:t>Short DCCQ 2</w:t>
            </w:r>
          </w:p>
        </w:tc>
        <w:tc>
          <w:tcPr>
            <w:tcW w:w="4815" w:type="dxa"/>
          </w:tcPr>
          <w:p w14:paraId="6FB3F892" w14:textId="731B3F55" w:rsidR="0028341B" w:rsidRDefault="0028341B" w:rsidP="0028341B">
            <w:pPr>
              <w:pStyle w:val="TAC"/>
            </w:pPr>
            <w:r>
              <w:t>R</w:t>
            </w:r>
            <w:r w:rsidRPr="0028341B">
              <w:rPr>
                <w:vertAlign w:val="subscript"/>
              </w:rPr>
              <w:t>max</w:t>
            </w:r>
            <w:r>
              <w:t xml:space="preserve"> (Note 2)</w:t>
            </w:r>
          </w:p>
        </w:tc>
      </w:tr>
      <w:tr w:rsidR="0028341B" w14:paraId="14159F9F" w14:textId="77777777" w:rsidTr="0028341B">
        <w:tc>
          <w:tcPr>
            <w:tcW w:w="4814" w:type="dxa"/>
          </w:tcPr>
          <w:p w14:paraId="3B549650" w14:textId="476605FA" w:rsidR="0028341B" w:rsidRDefault="0028341B" w:rsidP="0028341B">
            <w:pPr>
              <w:pStyle w:val="TAC"/>
            </w:pPr>
            <w:r>
              <w:t>Short DCCQ 3</w:t>
            </w:r>
          </w:p>
        </w:tc>
        <w:tc>
          <w:tcPr>
            <w:tcW w:w="4815" w:type="dxa"/>
          </w:tcPr>
          <w:p w14:paraId="37174DEF" w14:textId="4BF8745E" w:rsidR="0028341B" w:rsidRDefault="0028341B" w:rsidP="0028341B">
            <w:pPr>
              <w:pStyle w:val="TAC"/>
            </w:pPr>
            <w:r>
              <w:t>4xR</w:t>
            </w:r>
            <w:r w:rsidRPr="0028341B">
              <w:rPr>
                <w:vertAlign w:val="subscript"/>
              </w:rPr>
              <w:t>max</w:t>
            </w:r>
            <w:r>
              <w:t xml:space="preserve"> (Note 3)</w:t>
            </w:r>
          </w:p>
        </w:tc>
      </w:tr>
      <w:tr w:rsidR="0028341B" w14:paraId="4D7B52F8" w14:textId="77777777" w:rsidTr="0028341B">
        <w:tc>
          <w:tcPr>
            <w:tcW w:w="9629" w:type="dxa"/>
            <w:gridSpan w:val="2"/>
          </w:tcPr>
          <w:p w14:paraId="32E3A220" w14:textId="77777777" w:rsidR="0028341B" w:rsidRDefault="0028341B" w:rsidP="0028341B">
            <w:pPr>
              <w:pStyle w:val="TAN"/>
            </w:pPr>
            <w:r>
              <w:t>Note 1:</w:t>
            </w:r>
            <w:r>
              <w:tab/>
              <w:t>When R</w:t>
            </w:r>
            <w:r w:rsidRPr="00967224">
              <w:rPr>
                <w:vertAlign w:val="subscript"/>
              </w:rPr>
              <w:t>max</w:t>
            </w:r>
            <w:r>
              <w:t xml:space="preserve"> is less than 8, set Short DCCQ 1 to 1.</w:t>
            </w:r>
          </w:p>
          <w:p w14:paraId="652B8773" w14:textId="77777777" w:rsidR="0028341B" w:rsidRDefault="0028341B" w:rsidP="0028341B">
            <w:pPr>
              <w:pStyle w:val="TAN"/>
            </w:pPr>
            <w:r>
              <w:t xml:space="preserve">Note 2: </w:t>
            </w:r>
            <w:r>
              <w:tab/>
              <w:t>When R</w:t>
            </w:r>
            <w:r w:rsidRPr="00967224">
              <w:rPr>
                <w:vertAlign w:val="subscript"/>
              </w:rPr>
              <w:t>max</w:t>
            </w:r>
            <w:r>
              <w:t xml:space="preserve"> is 1, set Short DCQR 2 to 2.</w:t>
            </w:r>
          </w:p>
          <w:p w14:paraId="3FA23941" w14:textId="616C6C31" w:rsidR="0028341B" w:rsidRDefault="0028341B" w:rsidP="0028341B">
            <w:pPr>
              <w:pStyle w:val="TAN"/>
            </w:pPr>
            <w:r>
              <w:t>Note 3:</w:t>
            </w:r>
            <w:r>
              <w:tab/>
              <w:t>When R</w:t>
            </w:r>
            <w:r w:rsidRPr="00967224">
              <w:rPr>
                <w:vertAlign w:val="subscript"/>
              </w:rPr>
              <w:t>max</w:t>
            </w:r>
            <w:r>
              <w:t xml:space="preserve"> is more than 32, set Short DCQR 3 to 256.</w:t>
            </w:r>
          </w:p>
        </w:tc>
      </w:tr>
    </w:tbl>
    <w:p w14:paraId="65266DBC" w14:textId="50FA4DCE" w:rsidR="007D71CE" w:rsidRDefault="007D71CE" w:rsidP="002134F1"/>
    <w:p w14:paraId="2D87C396" w14:textId="77777777" w:rsidR="00332FB2" w:rsidRPr="007D71CE" w:rsidRDefault="00332FB2" w:rsidP="002134F1"/>
    <w:p w14:paraId="5878E003" w14:textId="103D4E69" w:rsidR="004001D4" w:rsidRPr="00D04E19" w:rsidRDefault="009C2E99" w:rsidP="004001D4">
      <w:pPr>
        <w:pStyle w:val="Heading1"/>
        <w:rPr>
          <w:lang w:val="en-US"/>
        </w:rPr>
      </w:pPr>
      <w:r w:rsidRPr="00D04E19">
        <w:rPr>
          <w:lang w:val="en-US"/>
        </w:rPr>
        <w:t>3</w:t>
      </w:r>
      <w:r w:rsidR="004001D4" w:rsidRPr="00D04E19">
        <w:rPr>
          <w:lang w:val="en-US"/>
        </w:rPr>
        <w:tab/>
        <w:t>Summary</w:t>
      </w:r>
    </w:p>
    <w:p w14:paraId="1AE3C14E" w14:textId="77777777" w:rsidR="00C77F8A" w:rsidRPr="0090196C" w:rsidRDefault="00C77F8A" w:rsidP="00C77F8A">
      <w:pPr>
        <w:rPr>
          <w:b/>
          <w:bCs/>
        </w:rPr>
      </w:pPr>
      <w:r>
        <w:rPr>
          <w:b/>
          <w:bCs/>
          <w:lang w:val="x-none"/>
        </w:rPr>
        <w:t>Proposal 1</w:t>
      </w:r>
      <w:r w:rsidRPr="00B55442">
        <w:rPr>
          <w:b/>
          <w:bCs/>
          <w:lang w:val="x-none"/>
        </w:rPr>
        <w:t xml:space="preserve">: </w:t>
      </w:r>
      <w:r>
        <w:rPr>
          <w:b/>
          <w:bCs/>
          <w:lang w:val="x-none"/>
        </w:rPr>
        <w:t xml:space="preserve">RAN4 </w:t>
      </w:r>
      <w:r>
        <w:rPr>
          <w:b/>
          <w:bCs/>
        </w:rPr>
        <w:t>reuse the d</w:t>
      </w:r>
      <w:r w:rsidRPr="0090196C">
        <w:rPr>
          <w:b/>
          <w:bCs/>
        </w:rPr>
        <w:t>ownlink channel quality measurement report mapping of CQI-NPDCCH-Short-N</w:t>
      </w:r>
      <w:r>
        <w:rPr>
          <w:b/>
          <w:bCs/>
        </w:rPr>
        <w:t xml:space="preserve">B for eMTC short </w:t>
      </w:r>
      <w:r w:rsidRPr="0090196C">
        <w:rPr>
          <w:b/>
          <w:bCs/>
        </w:rPr>
        <w:t xml:space="preserve">downlink channel quality report </w:t>
      </w:r>
      <w:r>
        <w:rPr>
          <w:b/>
          <w:bCs/>
        </w:rPr>
        <w:t xml:space="preserve">in </w:t>
      </w:r>
      <w:r w:rsidRPr="0090196C">
        <w:rPr>
          <w:b/>
          <w:bCs/>
        </w:rPr>
        <w:t>MAC CE</w:t>
      </w:r>
      <w:r>
        <w:rPr>
          <w:b/>
          <w:bCs/>
        </w:rPr>
        <w:t>.</w:t>
      </w:r>
    </w:p>
    <w:p w14:paraId="5C56087B" w14:textId="77777777" w:rsidR="008827FF" w:rsidRPr="003137C8" w:rsidRDefault="008827FF" w:rsidP="008827FF">
      <w:r w:rsidRPr="00332FB2">
        <w:rPr>
          <w:b/>
          <w:bCs/>
        </w:rPr>
        <w:t xml:space="preserve">Proposal 2: RAN4 defines the downlink channel quality measurement report mapping of short downlink </w:t>
      </w:r>
      <w:r w:rsidRPr="0090196C">
        <w:rPr>
          <w:b/>
          <w:bCs/>
        </w:rPr>
        <w:t>channel quality report MAC CE</w:t>
      </w:r>
      <w:r>
        <w:rPr>
          <w:b/>
          <w:bCs/>
        </w:rPr>
        <w:t xml:space="preserve">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67224" w14:paraId="01AEC709" w14:textId="77777777" w:rsidTr="00967224">
        <w:tc>
          <w:tcPr>
            <w:tcW w:w="4814" w:type="dxa"/>
          </w:tcPr>
          <w:p w14:paraId="32FC45AE" w14:textId="77777777" w:rsidR="00967224" w:rsidRDefault="00967224" w:rsidP="00967224">
            <w:pPr>
              <w:pStyle w:val="TAH"/>
            </w:pPr>
            <w:r>
              <w:t>Reported value</w:t>
            </w:r>
          </w:p>
        </w:tc>
        <w:tc>
          <w:tcPr>
            <w:tcW w:w="4815" w:type="dxa"/>
          </w:tcPr>
          <w:p w14:paraId="130A0000" w14:textId="77777777" w:rsidR="00967224" w:rsidRDefault="00967224" w:rsidP="00967224">
            <w:pPr>
              <w:pStyle w:val="TAH"/>
            </w:pPr>
            <w:r>
              <w:t>MPDCCH repetition level</w:t>
            </w:r>
          </w:p>
        </w:tc>
      </w:tr>
      <w:tr w:rsidR="00967224" w14:paraId="5D29E8E8" w14:textId="77777777" w:rsidTr="00967224">
        <w:tc>
          <w:tcPr>
            <w:tcW w:w="4814" w:type="dxa"/>
          </w:tcPr>
          <w:p w14:paraId="29165F3D" w14:textId="77777777" w:rsidR="00967224" w:rsidRDefault="00967224" w:rsidP="00967224">
            <w:pPr>
              <w:pStyle w:val="TAC"/>
            </w:pPr>
            <w:r>
              <w:t>No short DCQR</w:t>
            </w:r>
          </w:p>
        </w:tc>
        <w:tc>
          <w:tcPr>
            <w:tcW w:w="4815" w:type="dxa"/>
          </w:tcPr>
          <w:p w14:paraId="5A507F21" w14:textId="77777777" w:rsidR="00967224" w:rsidRDefault="00967224" w:rsidP="00967224">
            <w:pPr>
              <w:pStyle w:val="TAC"/>
            </w:pPr>
            <w:r>
              <w:t>No measurement reporting</w:t>
            </w:r>
          </w:p>
        </w:tc>
      </w:tr>
      <w:tr w:rsidR="00967224" w14:paraId="2EC3C5B9" w14:textId="77777777" w:rsidTr="00967224">
        <w:tc>
          <w:tcPr>
            <w:tcW w:w="4814" w:type="dxa"/>
          </w:tcPr>
          <w:p w14:paraId="2BD8F6E8" w14:textId="77777777" w:rsidR="00967224" w:rsidRDefault="00967224" w:rsidP="00967224">
            <w:pPr>
              <w:pStyle w:val="TAC"/>
            </w:pPr>
            <w:r>
              <w:t>Short DCCQ 1</w:t>
            </w:r>
          </w:p>
        </w:tc>
        <w:tc>
          <w:tcPr>
            <w:tcW w:w="4815" w:type="dxa"/>
          </w:tcPr>
          <w:p w14:paraId="3D84E7F7" w14:textId="77777777" w:rsidR="00967224" w:rsidRDefault="00967224" w:rsidP="00967224">
            <w:pPr>
              <w:pStyle w:val="TAC"/>
            </w:pPr>
            <w:r>
              <w:t>R</w:t>
            </w:r>
            <w:r w:rsidRPr="0028341B">
              <w:rPr>
                <w:vertAlign w:val="subscript"/>
              </w:rPr>
              <w:t>max</w:t>
            </w:r>
            <w:r>
              <w:t>/8 (Note 1)</w:t>
            </w:r>
          </w:p>
        </w:tc>
      </w:tr>
      <w:tr w:rsidR="00967224" w14:paraId="5FB44EBF" w14:textId="77777777" w:rsidTr="00967224">
        <w:tc>
          <w:tcPr>
            <w:tcW w:w="4814" w:type="dxa"/>
          </w:tcPr>
          <w:p w14:paraId="27851FA1" w14:textId="77777777" w:rsidR="00967224" w:rsidRDefault="00967224" w:rsidP="00967224">
            <w:pPr>
              <w:pStyle w:val="TAC"/>
            </w:pPr>
            <w:r>
              <w:t>Short DCCQ 2</w:t>
            </w:r>
          </w:p>
        </w:tc>
        <w:tc>
          <w:tcPr>
            <w:tcW w:w="4815" w:type="dxa"/>
          </w:tcPr>
          <w:p w14:paraId="391B19AA" w14:textId="77777777" w:rsidR="00967224" w:rsidRDefault="00967224" w:rsidP="00967224">
            <w:pPr>
              <w:pStyle w:val="TAC"/>
            </w:pPr>
            <w:r>
              <w:t>R</w:t>
            </w:r>
            <w:r w:rsidRPr="0028341B">
              <w:rPr>
                <w:vertAlign w:val="subscript"/>
              </w:rPr>
              <w:t>max</w:t>
            </w:r>
            <w:r>
              <w:t xml:space="preserve"> (Note 2)</w:t>
            </w:r>
          </w:p>
        </w:tc>
      </w:tr>
      <w:tr w:rsidR="00967224" w14:paraId="16ADB8A3" w14:textId="77777777" w:rsidTr="00967224">
        <w:tc>
          <w:tcPr>
            <w:tcW w:w="4814" w:type="dxa"/>
          </w:tcPr>
          <w:p w14:paraId="233DD3E0" w14:textId="77777777" w:rsidR="00967224" w:rsidRDefault="00967224" w:rsidP="00967224">
            <w:pPr>
              <w:pStyle w:val="TAC"/>
            </w:pPr>
            <w:r>
              <w:t>Short DCCQ 3</w:t>
            </w:r>
          </w:p>
        </w:tc>
        <w:tc>
          <w:tcPr>
            <w:tcW w:w="4815" w:type="dxa"/>
          </w:tcPr>
          <w:p w14:paraId="15F5EDBA" w14:textId="77777777" w:rsidR="00967224" w:rsidRDefault="00967224" w:rsidP="00967224">
            <w:pPr>
              <w:pStyle w:val="TAC"/>
            </w:pPr>
            <w:r>
              <w:t>4xR</w:t>
            </w:r>
            <w:r w:rsidRPr="0028341B">
              <w:rPr>
                <w:vertAlign w:val="subscript"/>
              </w:rPr>
              <w:t>max</w:t>
            </w:r>
            <w:r>
              <w:t xml:space="preserve"> (Note 3)</w:t>
            </w:r>
          </w:p>
        </w:tc>
      </w:tr>
      <w:tr w:rsidR="00967224" w14:paraId="0563EE7D" w14:textId="77777777" w:rsidTr="00967224">
        <w:tc>
          <w:tcPr>
            <w:tcW w:w="9629" w:type="dxa"/>
            <w:gridSpan w:val="2"/>
          </w:tcPr>
          <w:p w14:paraId="2191044F" w14:textId="77777777" w:rsidR="00967224" w:rsidRDefault="00967224" w:rsidP="00967224">
            <w:pPr>
              <w:pStyle w:val="TAN"/>
            </w:pPr>
            <w:r>
              <w:t>Note 1:</w:t>
            </w:r>
            <w:r>
              <w:tab/>
              <w:t>When R</w:t>
            </w:r>
            <w:r w:rsidRPr="00967224">
              <w:rPr>
                <w:vertAlign w:val="subscript"/>
              </w:rPr>
              <w:t>max</w:t>
            </w:r>
            <w:r>
              <w:t xml:space="preserve"> is less than 8, set Short DCCQ 1 to 1.</w:t>
            </w:r>
          </w:p>
          <w:p w14:paraId="535EFBED" w14:textId="77777777" w:rsidR="00967224" w:rsidRDefault="00967224" w:rsidP="00967224">
            <w:pPr>
              <w:pStyle w:val="TAN"/>
            </w:pPr>
            <w:r>
              <w:t xml:space="preserve">Note 2: </w:t>
            </w:r>
            <w:r>
              <w:tab/>
              <w:t>When R</w:t>
            </w:r>
            <w:r w:rsidRPr="00967224">
              <w:rPr>
                <w:vertAlign w:val="subscript"/>
              </w:rPr>
              <w:t>max</w:t>
            </w:r>
            <w:r>
              <w:t xml:space="preserve"> is 1, set Short DCQR 2 to 2.</w:t>
            </w:r>
          </w:p>
          <w:p w14:paraId="7DF399E5" w14:textId="77777777" w:rsidR="00967224" w:rsidRDefault="00967224" w:rsidP="00967224">
            <w:pPr>
              <w:pStyle w:val="TAN"/>
            </w:pPr>
            <w:r>
              <w:t>Note 3:</w:t>
            </w:r>
            <w:r>
              <w:tab/>
              <w:t>When R</w:t>
            </w:r>
            <w:r w:rsidRPr="00967224">
              <w:rPr>
                <w:vertAlign w:val="subscript"/>
              </w:rPr>
              <w:t>max</w:t>
            </w:r>
            <w:r>
              <w:t xml:space="preserve"> is more than 32, set Short DCQR 3 to 256.</w:t>
            </w:r>
          </w:p>
        </w:tc>
      </w:tr>
    </w:tbl>
    <w:p w14:paraId="65C0F478" w14:textId="77777777" w:rsidR="00967224" w:rsidRDefault="00967224" w:rsidP="00967224"/>
    <w:p w14:paraId="4D7B6623" w14:textId="65F8FDF0" w:rsidR="004001D4" w:rsidRPr="00BF3F82" w:rsidRDefault="004001D4" w:rsidP="005538CD">
      <w:pPr>
        <w:rPr>
          <w:b/>
          <w:bCs/>
        </w:rPr>
      </w:pPr>
    </w:p>
    <w:p w14:paraId="15AE7CF6" w14:textId="6397B28B" w:rsidR="00887C74" w:rsidRPr="00D04E19" w:rsidRDefault="009C2E99" w:rsidP="00BB4A9F">
      <w:pPr>
        <w:pStyle w:val="Heading1"/>
        <w:rPr>
          <w:lang w:val="en-US"/>
        </w:rPr>
      </w:pPr>
      <w:r w:rsidRPr="00D04E19">
        <w:rPr>
          <w:lang w:val="en-US"/>
        </w:rPr>
        <w:t>4</w:t>
      </w:r>
      <w:r w:rsidR="000C49C8" w:rsidRPr="00D04E19">
        <w:rPr>
          <w:lang w:val="en-US"/>
        </w:rPr>
        <w:tab/>
      </w:r>
      <w:r w:rsidR="005A782E" w:rsidRPr="00D04E19">
        <w:rPr>
          <w:lang w:val="en-US"/>
        </w:rPr>
        <w:t>References</w:t>
      </w:r>
    </w:p>
    <w:p w14:paraId="33457037" w14:textId="452539E5" w:rsidR="0014369D" w:rsidRDefault="008C26DC" w:rsidP="006E3B5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37405714"/>
      <w:r w:rsidRPr="00D04E19">
        <w:t>R4-200</w:t>
      </w:r>
      <w:r w:rsidR="009B5418">
        <w:t>5288</w:t>
      </w:r>
      <w:r w:rsidR="00374627" w:rsidRPr="00D04E19">
        <w:t>, “</w:t>
      </w:r>
      <w:r w:rsidR="00486562" w:rsidRPr="00486562">
        <w:rPr>
          <w:lang w:val="en-GB"/>
        </w:rPr>
        <w:t>WF on Rel-16 MTC RRM requirements</w:t>
      </w:r>
      <w:r w:rsidR="00374627" w:rsidRPr="00D04E19">
        <w:t>”, Ericsson.</w:t>
      </w:r>
      <w:bookmarkEnd w:id="5"/>
      <w:r w:rsidR="00374627" w:rsidRPr="00D04E19">
        <w:t xml:space="preserve"> </w:t>
      </w:r>
    </w:p>
    <w:p w14:paraId="402ADCBC" w14:textId="2E133B4D" w:rsidR="008671DF" w:rsidRDefault="008671DF" w:rsidP="006E3B5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6" w:name="_Ref39523596"/>
      <w:r w:rsidRPr="008671DF">
        <w:t>R2-2003183</w:t>
      </w:r>
      <w:r>
        <w:t>, “</w:t>
      </w:r>
      <w:r w:rsidRPr="008671DF">
        <w:t>Introduce 2-bit CQI based on Solution</w:t>
      </w:r>
      <w:r>
        <w:t xml:space="preserve"> 1”, </w:t>
      </w:r>
      <w:r w:rsidR="000F1B36" w:rsidRPr="000F1B36">
        <w:t>Qualcomm Incorporated</w:t>
      </w:r>
      <w:r w:rsidR="000F1B36">
        <w:t>.</w:t>
      </w:r>
      <w:bookmarkEnd w:id="6"/>
    </w:p>
    <w:p w14:paraId="0934AB2B" w14:textId="5E64BC64" w:rsidR="00E220D8" w:rsidRPr="00D04E19" w:rsidRDefault="00E220D8" w:rsidP="00EB6363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E220D8" w:rsidRPr="00D04E19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967224" w:rsidRDefault="00967224">
      <w:pPr>
        <w:spacing w:after="0"/>
      </w:pPr>
      <w:r>
        <w:separator/>
      </w:r>
    </w:p>
  </w:endnote>
  <w:endnote w:type="continuationSeparator" w:id="0">
    <w:p w14:paraId="383D8F64" w14:textId="77777777" w:rsidR="00967224" w:rsidRDefault="009672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967224" w:rsidRDefault="009672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67224" w:rsidRDefault="00967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967224" w:rsidRDefault="00967224">
      <w:pPr>
        <w:spacing w:after="0"/>
      </w:pPr>
      <w:r>
        <w:separator/>
      </w:r>
    </w:p>
  </w:footnote>
  <w:footnote w:type="continuationSeparator" w:id="0">
    <w:p w14:paraId="5C20C51E" w14:textId="77777777" w:rsidR="00967224" w:rsidRDefault="009672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967224" w:rsidRDefault="009672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7EBE"/>
    <w:multiLevelType w:val="hybridMultilevel"/>
    <w:tmpl w:val="389AE45C"/>
    <w:lvl w:ilvl="0" w:tplc="47DE6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02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0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FA5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9CF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2AB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64C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566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80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B740065"/>
    <w:multiLevelType w:val="hybridMultilevel"/>
    <w:tmpl w:val="AF944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F78AA"/>
    <w:multiLevelType w:val="hybridMultilevel"/>
    <w:tmpl w:val="BFE4308A"/>
    <w:lvl w:ilvl="0" w:tplc="7DA6E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68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BC3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84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EA0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2C0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945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01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38F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B7464A1"/>
    <w:multiLevelType w:val="hybridMultilevel"/>
    <w:tmpl w:val="7F740374"/>
    <w:lvl w:ilvl="0" w:tplc="E7A2E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0B9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BCE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4C7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23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30C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E61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B0A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E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49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55B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65E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5A4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76D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274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198"/>
    <w:rsid w:val="00041292"/>
    <w:rsid w:val="00041B14"/>
    <w:rsid w:val="0004248E"/>
    <w:rsid w:val="000436AB"/>
    <w:rsid w:val="000437C1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9A9"/>
    <w:rsid w:val="00056B00"/>
    <w:rsid w:val="00056C61"/>
    <w:rsid w:val="00057513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CEE"/>
    <w:rsid w:val="00067E0D"/>
    <w:rsid w:val="00070219"/>
    <w:rsid w:val="00070272"/>
    <w:rsid w:val="0007033B"/>
    <w:rsid w:val="000705E6"/>
    <w:rsid w:val="000708E5"/>
    <w:rsid w:val="00070C84"/>
    <w:rsid w:val="00070DF6"/>
    <w:rsid w:val="0007121A"/>
    <w:rsid w:val="00071E4C"/>
    <w:rsid w:val="0007288B"/>
    <w:rsid w:val="000742B1"/>
    <w:rsid w:val="00074642"/>
    <w:rsid w:val="00075305"/>
    <w:rsid w:val="00075BF3"/>
    <w:rsid w:val="00075FBA"/>
    <w:rsid w:val="0007610F"/>
    <w:rsid w:val="000771B8"/>
    <w:rsid w:val="0007728E"/>
    <w:rsid w:val="00077E39"/>
    <w:rsid w:val="00080347"/>
    <w:rsid w:val="0008062A"/>
    <w:rsid w:val="000807A2"/>
    <w:rsid w:val="00080821"/>
    <w:rsid w:val="00080B8B"/>
    <w:rsid w:val="00080BEE"/>
    <w:rsid w:val="0008144A"/>
    <w:rsid w:val="00081781"/>
    <w:rsid w:val="000823F4"/>
    <w:rsid w:val="0008258D"/>
    <w:rsid w:val="00083316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29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79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7A6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D0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57A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2EF9"/>
    <w:rsid w:val="000D31E6"/>
    <w:rsid w:val="000D33C2"/>
    <w:rsid w:val="000D374C"/>
    <w:rsid w:val="000D38D1"/>
    <w:rsid w:val="000D42AA"/>
    <w:rsid w:val="000D4308"/>
    <w:rsid w:val="000D4397"/>
    <w:rsid w:val="000D53F9"/>
    <w:rsid w:val="000D5CD5"/>
    <w:rsid w:val="000D6A5E"/>
    <w:rsid w:val="000D7AF9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1B36"/>
    <w:rsid w:val="000F311A"/>
    <w:rsid w:val="000F3291"/>
    <w:rsid w:val="000F3D29"/>
    <w:rsid w:val="000F41F4"/>
    <w:rsid w:val="000F42E5"/>
    <w:rsid w:val="000F50D2"/>
    <w:rsid w:val="000F522D"/>
    <w:rsid w:val="000F566C"/>
    <w:rsid w:val="000F5A73"/>
    <w:rsid w:val="000F614F"/>
    <w:rsid w:val="000F6226"/>
    <w:rsid w:val="000F6A4F"/>
    <w:rsid w:val="000F774D"/>
    <w:rsid w:val="000F7C61"/>
    <w:rsid w:val="000F7F3F"/>
    <w:rsid w:val="001001F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734"/>
    <w:rsid w:val="0012275A"/>
    <w:rsid w:val="001227E8"/>
    <w:rsid w:val="00122FAA"/>
    <w:rsid w:val="00123540"/>
    <w:rsid w:val="001238DE"/>
    <w:rsid w:val="00123A77"/>
    <w:rsid w:val="001248AD"/>
    <w:rsid w:val="00124C32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61A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3060"/>
    <w:rsid w:val="001434BE"/>
    <w:rsid w:val="0014369D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0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0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584E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E7BA3"/>
    <w:rsid w:val="001F0308"/>
    <w:rsid w:val="001F046D"/>
    <w:rsid w:val="001F0CE0"/>
    <w:rsid w:val="001F1227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200E"/>
    <w:rsid w:val="00202D8D"/>
    <w:rsid w:val="00202FA8"/>
    <w:rsid w:val="0020310E"/>
    <w:rsid w:val="0020366C"/>
    <w:rsid w:val="00203944"/>
    <w:rsid w:val="00203E02"/>
    <w:rsid w:val="00203F1A"/>
    <w:rsid w:val="002041EA"/>
    <w:rsid w:val="00204413"/>
    <w:rsid w:val="00204B22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4F1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AF8"/>
    <w:rsid w:val="00221F62"/>
    <w:rsid w:val="002227FB"/>
    <w:rsid w:val="002230CA"/>
    <w:rsid w:val="002230E4"/>
    <w:rsid w:val="002233E0"/>
    <w:rsid w:val="002234C4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0CF"/>
    <w:rsid w:val="00236178"/>
    <w:rsid w:val="0023673E"/>
    <w:rsid w:val="00236F55"/>
    <w:rsid w:val="00237C55"/>
    <w:rsid w:val="00237ECB"/>
    <w:rsid w:val="0024003A"/>
    <w:rsid w:val="0024032E"/>
    <w:rsid w:val="002405EB"/>
    <w:rsid w:val="00240CF3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0774"/>
    <w:rsid w:val="00261690"/>
    <w:rsid w:val="00261991"/>
    <w:rsid w:val="00261C85"/>
    <w:rsid w:val="002621FF"/>
    <w:rsid w:val="002622F6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0E5E"/>
    <w:rsid w:val="00280ED6"/>
    <w:rsid w:val="00281A32"/>
    <w:rsid w:val="00281DBD"/>
    <w:rsid w:val="00282AB8"/>
    <w:rsid w:val="00282FB0"/>
    <w:rsid w:val="0028341B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2BD"/>
    <w:rsid w:val="00290980"/>
    <w:rsid w:val="002917ED"/>
    <w:rsid w:val="0029196D"/>
    <w:rsid w:val="00292710"/>
    <w:rsid w:val="00292D14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6C7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6BA2"/>
    <w:rsid w:val="002A71A6"/>
    <w:rsid w:val="002A7805"/>
    <w:rsid w:val="002A7ABD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8A3"/>
    <w:rsid w:val="002B5CF8"/>
    <w:rsid w:val="002B620A"/>
    <w:rsid w:val="002B767A"/>
    <w:rsid w:val="002B7F0F"/>
    <w:rsid w:val="002C02C3"/>
    <w:rsid w:val="002C0BDD"/>
    <w:rsid w:val="002C0F91"/>
    <w:rsid w:val="002C1864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BB8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D93"/>
    <w:rsid w:val="002D3F1F"/>
    <w:rsid w:val="002D4F03"/>
    <w:rsid w:val="002D518C"/>
    <w:rsid w:val="002D5427"/>
    <w:rsid w:val="002D5642"/>
    <w:rsid w:val="002D58BE"/>
    <w:rsid w:val="002D5DAC"/>
    <w:rsid w:val="002D6F69"/>
    <w:rsid w:val="002E00D8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1A9"/>
    <w:rsid w:val="002F62A7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6DB"/>
    <w:rsid w:val="003077B7"/>
    <w:rsid w:val="00307913"/>
    <w:rsid w:val="00310185"/>
    <w:rsid w:val="00310508"/>
    <w:rsid w:val="00310FB7"/>
    <w:rsid w:val="00311320"/>
    <w:rsid w:val="00311EAA"/>
    <w:rsid w:val="00312509"/>
    <w:rsid w:val="003137C8"/>
    <w:rsid w:val="003137E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A8A"/>
    <w:rsid w:val="00330F4E"/>
    <w:rsid w:val="003316FA"/>
    <w:rsid w:val="0033171E"/>
    <w:rsid w:val="00331C4F"/>
    <w:rsid w:val="00332021"/>
    <w:rsid w:val="00332F16"/>
    <w:rsid w:val="00332FB2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81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3E18"/>
    <w:rsid w:val="003741DE"/>
    <w:rsid w:val="00374627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EAB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0BE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399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3EDB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5B01"/>
    <w:rsid w:val="003C629C"/>
    <w:rsid w:val="003C6399"/>
    <w:rsid w:val="003C71BF"/>
    <w:rsid w:val="003C7986"/>
    <w:rsid w:val="003D0067"/>
    <w:rsid w:val="003D09A7"/>
    <w:rsid w:val="003D0C16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E2B"/>
    <w:rsid w:val="003F1F50"/>
    <w:rsid w:val="003F2021"/>
    <w:rsid w:val="003F2B9E"/>
    <w:rsid w:val="003F3229"/>
    <w:rsid w:val="003F41D8"/>
    <w:rsid w:val="003F44C7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8B8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5D07"/>
    <w:rsid w:val="004460E6"/>
    <w:rsid w:val="004472F0"/>
    <w:rsid w:val="00447C7D"/>
    <w:rsid w:val="00447E38"/>
    <w:rsid w:val="00447E5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201A"/>
    <w:rsid w:val="004623E3"/>
    <w:rsid w:val="0046291B"/>
    <w:rsid w:val="00462B5A"/>
    <w:rsid w:val="00462FAD"/>
    <w:rsid w:val="004630FD"/>
    <w:rsid w:val="00463105"/>
    <w:rsid w:val="004639CD"/>
    <w:rsid w:val="00464FB6"/>
    <w:rsid w:val="00465677"/>
    <w:rsid w:val="004662A2"/>
    <w:rsid w:val="004670D0"/>
    <w:rsid w:val="004671B4"/>
    <w:rsid w:val="0046724B"/>
    <w:rsid w:val="00467910"/>
    <w:rsid w:val="0047023D"/>
    <w:rsid w:val="00470E24"/>
    <w:rsid w:val="0047190C"/>
    <w:rsid w:val="00471BB8"/>
    <w:rsid w:val="00472078"/>
    <w:rsid w:val="00472325"/>
    <w:rsid w:val="00472562"/>
    <w:rsid w:val="00473111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562"/>
    <w:rsid w:val="00486951"/>
    <w:rsid w:val="00486FC9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B98"/>
    <w:rsid w:val="004A38DC"/>
    <w:rsid w:val="004A3C82"/>
    <w:rsid w:val="004A3D6C"/>
    <w:rsid w:val="004A3D8E"/>
    <w:rsid w:val="004A441F"/>
    <w:rsid w:val="004A4909"/>
    <w:rsid w:val="004A6146"/>
    <w:rsid w:val="004A66B0"/>
    <w:rsid w:val="004A721D"/>
    <w:rsid w:val="004A7A53"/>
    <w:rsid w:val="004B0AD6"/>
    <w:rsid w:val="004B0F93"/>
    <w:rsid w:val="004B1727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98F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758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723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3B9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4F791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A18"/>
    <w:rsid w:val="00526BF8"/>
    <w:rsid w:val="00527B42"/>
    <w:rsid w:val="00530D12"/>
    <w:rsid w:val="00530F0B"/>
    <w:rsid w:val="005314A3"/>
    <w:rsid w:val="005314F6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066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CF7"/>
    <w:rsid w:val="005A1152"/>
    <w:rsid w:val="005A1314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055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587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02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3BD0"/>
    <w:rsid w:val="006B3CEF"/>
    <w:rsid w:val="006B3D6E"/>
    <w:rsid w:val="006B4AE5"/>
    <w:rsid w:val="006B4E5A"/>
    <w:rsid w:val="006B4EAA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1688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662"/>
    <w:rsid w:val="006D1766"/>
    <w:rsid w:val="006D1D65"/>
    <w:rsid w:val="006D2274"/>
    <w:rsid w:val="006D26F7"/>
    <w:rsid w:val="006D2BC5"/>
    <w:rsid w:val="006D2D02"/>
    <w:rsid w:val="006D2DAC"/>
    <w:rsid w:val="006D3B38"/>
    <w:rsid w:val="006D3C27"/>
    <w:rsid w:val="006D40D3"/>
    <w:rsid w:val="006D4958"/>
    <w:rsid w:val="006D54DB"/>
    <w:rsid w:val="006D5686"/>
    <w:rsid w:val="006D5754"/>
    <w:rsid w:val="006D703F"/>
    <w:rsid w:val="006D7493"/>
    <w:rsid w:val="006D7A9C"/>
    <w:rsid w:val="006E0216"/>
    <w:rsid w:val="006E054F"/>
    <w:rsid w:val="006E094F"/>
    <w:rsid w:val="006E168B"/>
    <w:rsid w:val="006E1A3A"/>
    <w:rsid w:val="006E1E59"/>
    <w:rsid w:val="006E2255"/>
    <w:rsid w:val="006E2F5B"/>
    <w:rsid w:val="006E2FCC"/>
    <w:rsid w:val="006E3089"/>
    <w:rsid w:val="006E3625"/>
    <w:rsid w:val="006E3B53"/>
    <w:rsid w:val="006E3C31"/>
    <w:rsid w:val="006E3EE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77F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326"/>
    <w:rsid w:val="00731938"/>
    <w:rsid w:val="00731AE4"/>
    <w:rsid w:val="0073284D"/>
    <w:rsid w:val="00732AB8"/>
    <w:rsid w:val="00732ABB"/>
    <w:rsid w:val="00732F03"/>
    <w:rsid w:val="00734156"/>
    <w:rsid w:val="007342AB"/>
    <w:rsid w:val="00734DD4"/>
    <w:rsid w:val="00735770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DE5"/>
    <w:rsid w:val="007420A4"/>
    <w:rsid w:val="007420FD"/>
    <w:rsid w:val="00742541"/>
    <w:rsid w:val="00742D9E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1EC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290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A2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E4C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837"/>
    <w:rsid w:val="007D0D48"/>
    <w:rsid w:val="007D115E"/>
    <w:rsid w:val="007D137E"/>
    <w:rsid w:val="007D165A"/>
    <w:rsid w:val="007D1F71"/>
    <w:rsid w:val="007D237C"/>
    <w:rsid w:val="007D26A0"/>
    <w:rsid w:val="007D2B42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1C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92D"/>
    <w:rsid w:val="007F4A5B"/>
    <w:rsid w:val="007F4E7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021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5723"/>
    <w:rsid w:val="00805F16"/>
    <w:rsid w:val="00806692"/>
    <w:rsid w:val="0080669A"/>
    <w:rsid w:val="00806C84"/>
    <w:rsid w:val="00807A2C"/>
    <w:rsid w:val="00807A33"/>
    <w:rsid w:val="00810061"/>
    <w:rsid w:val="008105A8"/>
    <w:rsid w:val="0081090F"/>
    <w:rsid w:val="00811366"/>
    <w:rsid w:val="008124B1"/>
    <w:rsid w:val="0081280C"/>
    <w:rsid w:val="00812A9F"/>
    <w:rsid w:val="00813476"/>
    <w:rsid w:val="0081482E"/>
    <w:rsid w:val="00814BCC"/>
    <w:rsid w:val="00815819"/>
    <w:rsid w:val="00816673"/>
    <w:rsid w:val="00816BA2"/>
    <w:rsid w:val="0081718F"/>
    <w:rsid w:val="0081793F"/>
    <w:rsid w:val="00817985"/>
    <w:rsid w:val="00820304"/>
    <w:rsid w:val="00821225"/>
    <w:rsid w:val="008219B8"/>
    <w:rsid w:val="00821DE9"/>
    <w:rsid w:val="00822AE0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5A13"/>
    <w:rsid w:val="00835FA7"/>
    <w:rsid w:val="00836FC2"/>
    <w:rsid w:val="008376D6"/>
    <w:rsid w:val="0083799E"/>
    <w:rsid w:val="00840B08"/>
    <w:rsid w:val="00840D34"/>
    <w:rsid w:val="00841576"/>
    <w:rsid w:val="00841D95"/>
    <w:rsid w:val="00842371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5D5"/>
    <w:rsid w:val="008506F8"/>
    <w:rsid w:val="008516B3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648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1DF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7FF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A038D"/>
    <w:rsid w:val="008A100F"/>
    <w:rsid w:val="008A107C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A0"/>
    <w:rsid w:val="008A6A24"/>
    <w:rsid w:val="008A6CAF"/>
    <w:rsid w:val="008A6F0E"/>
    <w:rsid w:val="008A6F80"/>
    <w:rsid w:val="008A7398"/>
    <w:rsid w:val="008A74D6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6DC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90E"/>
    <w:rsid w:val="008C6A5E"/>
    <w:rsid w:val="008C6BBE"/>
    <w:rsid w:val="008C6CEB"/>
    <w:rsid w:val="008C6E95"/>
    <w:rsid w:val="008C7460"/>
    <w:rsid w:val="008C7774"/>
    <w:rsid w:val="008C7899"/>
    <w:rsid w:val="008C7A16"/>
    <w:rsid w:val="008C7FBE"/>
    <w:rsid w:val="008D18C1"/>
    <w:rsid w:val="008D1917"/>
    <w:rsid w:val="008D19B4"/>
    <w:rsid w:val="008D25D5"/>
    <w:rsid w:val="008D2EFC"/>
    <w:rsid w:val="008D50D1"/>
    <w:rsid w:val="008D5204"/>
    <w:rsid w:val="008D56E3"/>
    <w:rsid w:val="008D5F3D"/>
    <w:rsid w:val="008D618E"/>
    <w:rsid w:val="008D63D6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AD4"/>
    <w:rsid w:val="0090196C"/>
    <w:rsid w:val="00901ADC"/>
    <w:rsid w:val="00901E8E"/>
    <w:rsid w:val="00902465"/>
    <w:rsid w:val="00903117"/>
    <w:rsid w:val="00903476"/>
    <w:rsid w:val="00903F38"/>
    <w:rsid w:val="0090442C"/>
    <w:rsid w:val="00904BE0"/>
    <w:rsid w:val="009057D9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3DF"/>
    <w:rsid w:val="00912911"/>
    <w:rsid w:val="009137BC"/>
    <w:rsid w:val="0091399E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5786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3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479F3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2E2"/>
    <w:rsid w:val="009576FC"/>
    <w:rsid w:val="00957CC4"/>
    <w:rsid w:val="00957D2E"/>
    <w:rsid w:val="009604BC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224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02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18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666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C2A"/>
    <w:rsid w:val="009E6ED8"/>
    <w:rsid w:val="009E7F4E"/>
    <w:rsid w:val="009F0D3D"/>
    <w:rsid w:val="009F3234"/>
    <w:rsid w:val="009F34EB"/>
    <w:rsid w:val="009F35D2"/>
    <w:rsid w:val="009F3759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669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DC0"/>
    <w:rsid w:val="00A34F17"/>
    <w:rsid w:val="00A354EA"/>
    <w:rsid w:val="00A35826"/>
    <w:rsid w:val="00A35C0E"/>
    <w:rsid w:val="00A3619E"/>
    <w:rsid w:val="00A3688D"/>
    <w:rsid w:val="00A40CEF"/>
    <w:rsid w:val="00A40FF2"/>
    <w:rsid w:val="00A4184B"/>
    <w:rsid w:val="00A429C3"/>
    <w:rsid w:val="00A42A23"/>
    <w:rsid w:val="00A43236"/>
    <w:rsid w:val="00A437D4"/>
    <w:rsid w:val="00A44279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A53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3697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3DBB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A82"/>
    <w:rsid w:val="00AC2E48"/>
    <w:rsid w:val="00AC2EB0"/>
    <w:rsid w:val="00AC2FFF"/>
    <w:rsid w:val="00AC34B8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36D"/>
    <w:rsid w:val="00AF74CF"/>
    <w:rsid w:val="00AF76DF"/>
    <w:rsid w:val="00B00C92"/>
    <w:rsid w:val="00B014D2"/>
    <w:rsid w:val="00B01DE7"/>
    <w:rsid w:val="00B02302"/>
    <w:rsid w:val="00B02F46"/>
    <w:rsid w:val="00B037DF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1812"/>
    <w:rsid w:val="00B11C41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C89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400B3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99B"/>
    <w:rsid w:val="00B45A73"/>
    <w:rsid w:val="00B462A2"/>
    <w:rsid w:val="00B474E9"/>
    <w:rsid w:val="00B47EE3"/>
    <w:rsid w:val="00B52453"/>
    <w:rsid w:val="00B52C97"/>
    <w:rsid w:val="00B539AB"/>
    <w:rsid w:val="00B5417C"/>
    <w:rsid w:val="00B544EB"/>
    <w:rsid w:val="00B54688"/>
    <w:rsid w:val="00B55442"/>
    <w:rsid w:val="00B55B3E"/>
    <w:rsid w:val="00B55CFE"/>
    <w:rsid w:val="00B5657D"/>
    <w:rsid w:val="00B56999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5CF1"/>
    <w:rsid w:val="00B772D8"/>
    <w:rsid w:val="00B77402"/>
    <w:rsid w:val="00B775EE"/>
    <w:rsid w:val="00B77720"/>
    <w:rsid w:val="00B77EBD"/>
    <w:rsid w:val="00B77F9D"/>
    <w:rsid w:val="00B805BB"/>
    <w:rsid w:val="00B8078D"/>
    <w:rsid w:val="00B812E5"/>
    <w:rsid w:val="00B81A2A"/>
    <w:rsid w:val="00B81BFA"/>
    <w:rsid w:val="00B8242C"/>
    <w:rsid w:val="00B82CB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E93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43C"/>
    <w:rsid w:val="00BB4A9F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1FD2"/>
    <w:rsid w:val="00BC28AD"/>
    <w:rsid w:val="00BC2D4E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CC0"/>
    <w:rsid w:val="00BD5F1B"/>
    <w:rsid w:val="00BD65DC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21D2"/>
    <w:rsid w:val="00BF2264"/>
    <w:rsid w:val="00BF25A8"/>
    <w:rsid w:val="00BF3085"/>
    <w:rsid w:val="00BF332E"/>
    <w:rsid w:val="00BF362D"/>
    <w:rsid w:val="00BF3F82"/>
    <w:rsid w:val="00BF4511"/>
    <w:rsid w:val="00BF48E0"/>
    <w:rsid w:val="00BF4BA0"/>
    <w:rsid w:val="00BF4F38"/>
    <w:rsid w:val="00BF55FF"/>
    <w:rsid w:val="00BF57D5"/>
    <w:rsid w:val="00BF5962"/>
    <w:rsid w:val="00BF66C1"/>
    <w:rsid w:val="00BF77A0"/>
    <w:rsid w:val="00BF7FB0"/>
    <w:rsid w:val="00C00251"/>
    <w:rsid w:val="00C004F3"/>
    <w:rsid w:val="00C008B2"/>
    <w:rsid w:val="00C01592"/>
    <w:rsid w:val="00C01658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2652"/>
    <w:rsid w:val="00C133E9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2FAB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A69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77F8A"/>
    <w:rsid w:val="00C80781"/>
    <w:rsid w:val="00C810B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008"/>
    <w:rsid w:val="00CA246A"/>
    <w:rsid w:val="00CA253A"/>
    <w:rsid w:val="00CA39B2"/>
    <w:rsid w:val="00CA3DF0"/>
    <w:rsid w:val="00CA3E5A"/>
    <w:rsid w:val="00CA4D13"/>
    <w:rsid w:val="00CA5459"/>
    <w:rsid w:val="00CA551D"/>
    <w:rsid w:val="00CA5B25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8D2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15C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F5A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5FB"/>
    <w:rsid w:val="00D01D9B"/>
    <w:rsid w:val="00D02287"/>
    <w:rsid w:val="00D032E0"/>
    <w:rsid w:val="00D03A07"/>
    <w:rsid w:val="00D03CAA"/>
    <w:rsid w:val="00D03D62"/>
    <w:rsid w:val="00D03E04"/>
    <w:rsid w:val="00D03F98"/>
    <w:rsid w:val="00D048C4"/>
    <w:rsid w:val="00D04E19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6E6E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5D1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357"/>
    <w:rsid w:val="00D81ADE"/>
    <w:rsid w:val="00D8288C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2D6"/>
    <w:rsid w:val="00DB553D"/>
    <w:rsid w:val="00DB573D"/>
    <w:rsid w:val="00DB5D0B"/>
    <w:rsid w:val="00DB6599"/>
    <w:rsid w:val="00DB6930"/>
    <w:rsid w:val="00DB6ABE"/>
    <w:rsid w:val="00DB6B18"/>
    <w:rsid w:val="00DB7FE2"/>
    <w:rsid w:val="00DC0129"/>
    <w:rsid w:val="00DC0286"/>
    <w:rsid w:val="00DC0919"/>
    <w:rsid w:val="00DC19AE"/>
    <w:rsid w:val="00DC1C13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DF2"/>
    <w:rsid w:val="00DD33BF"/>
    <w:rsid w:val="00DD37AC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F0C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99C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58D2"/>
    <w:rsid w:val="00E15928"/>
    <w:rsid w:val="00E16ACA"/>
    <w:rsid w:val="00E171D9"/>
    <w:rsid w:val="00E17EBE"/>
    <w:rsid w:val="00E21057"/>
    <w:rsid w:val="00E21479"/>
    <w:rsid w:val="00E21C00"/>
    <w:rsid w:val="00E220D8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68C"/>
    <w:rsid w:val="00E409C2"/>
    <w:rsid w:val="00E411C7"/>
    <w:rsid w:val="00E415C1"/>
    <w:rsid w:val="00E41A08"/>
    <w:rsid w:val="00E42196"/>
    <w:rsid w:val="00E4267B"/>
    <w:rsid w:val="00E43540"/>
    <w:rsid w:val="00E43A38"/>
    <w:rsid w:val="00E43B91"/>
    <w:rsid w:val="00E4420B"/>
    <w:rsid w:val="00E44447"/>
    <w:rsid w:val="00E44689"/>
    <w:rsid w:val="00E448D4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250"/>
    <w:rsid w:val="00E6341D"/>
    <w:rsid w:val="00E634C4"/>
    <w:rsid w:val="00E63788"/>
    <w:rsid w:val="00E63F84"/>
    <w:rsid w:val="00E649E1"/>
    <w:rsid w:val="00E655AE"/>
    <w:rsid w:val="00E65DE4"/>
    <w:rsid w:val="00E66A8C"/>
    <w:rsid w:val="00E67990"/>
    <w:rsid w:val="00E67D3C"/>
    <w:rsid w:val="00E70BE5"/>
    <w:rsid w:val="00E70D8B"/>
    <w:rsid w:val="00E70E66"/>
    <w:rsid w:val="00E712B6"/>
    <w:rsid w:val="00E73817"/>
    <w:rsid w:val="00E73C56"/>
    <w:rsid w:val="00E74B0A"/>
    <w:rsid w:val="00E74C75"/>
    <w:rsid w:val="00E74C78"/>
    <w:rsid w:val="00E74D08"/>
    <w:rsid w:val="00E74DDE"/>
    <w:rsid w:val="00E74EE3"/>
    <w:rsid w:val="00E75B6E"/>
    <w:rsid w:val="00E75BD2"/>
    <w:rsid w:val="00E767A0"/>
    <w:rsid w:val="00E76B4A"/>
    <w:rsid w:val="00E76CE7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21A1"/>
    <w:rsid w:val="00E932BA"/>
    <w:rsid w:val="00E93A3C"/>
    <w:rsid w:val="00E9484E"/>
    <w:rsid w:val="00E94C71"/>
    <w:rsid w:val="00E94E59"/>
    <w:rsid w:val="00E94F55"/>
    <w:rsid w:val="00E95C94"/>
    <w:rsid w:val="00E968EA"/>
    <w:rsid w:val="00E96A55"/>
    <w:rsid w:val="00E96E4D"/>
    <w:rsid w:val="00E97EED"/>
    <w:rsid w:val="00EA009F"/>
    <w:rsid w:val="00EA0403"/>
    <w:rsid w:val="00EA08DF"/>
    <w:rsid w:val="00EA0AAB"/>
    <w:rsid w:val="00EA0E9A"/>
    <w:rsid w:val="00EA1209"/>
    <w:rsid w:val="00EA121A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551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4AF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363"/>
    <w:rsid w:val="00EB6556"/>
    <w:rsid w:val="00EB6677"/>
    <w:rsid w:val="00EB6E77"/>
    <w:rsid w:val="00EB7523"/>
    <w:rsid w:val="00EB773D"/>
    <w:rsid w:val="00EB779D"/>
    <w:rsid w:val="00EB7B27"/>
    <w:rsid w:val="00EB7B6E"/>
    <w:rsid w:val="00EC1255"/>
    <w:rsid w:val="00EC2E5C"/>
    <w:rsid w:val="00EC3072"/>
    <w:rsid w:val="00EC33F4"/>
    <w:rsid w:val="00EC3A78"/>
    <w:rsid w:val="00EC3B31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3D97"/>
    <w:rsid w:val="00EE4361"/>
    <w:rsid w:val="00EE4382"/>
    <w:rsid w:val="00EE4BEB"/>
    <w:rsid w:val="00EE4CEE"/>
    <w:rsid w:val="00EE4DD2"/>
    <w:rsid w:val="00EE4F97"/>
    <w:rsid w:val="00EE54CF"/>
    <w:rsid w:val="00EE679F"/>
    <w:rsid w:val="00EE7F67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284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CA9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500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6DAF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2044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0BD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B2C"/>
    <w:rsid w:val="00F645F9"/>
    <w:rsid w:val="00F6474A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1AE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BFF"/>
    <w:rsid w:val="00F8143C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D9B"/>
    <w:rsid w:val="00F969BE"/>
    <w:rsid w:val="00F97D2D"/>
    <w:rsid w:val="00FA01D4"/>
    <w:rsid w:val="00FA2E4F"/>
    <w:rsid w:val="00FA30BD"/>
    <w:rsid w:val="00FA356C"/>
    <w:rsid w:val="00FA3757"/>
    <w:rsid w:val="00FA3B45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13A6"/>
    <w:rsid w:val="00FB239E"/>
    <w:rsid w:val="00FB31AE"/>
    <w:rsid w:val="00FB37C0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80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8E6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0A5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9DD"/>
    <w:rsid w:val="00FE7D4A"/>
    <w:rsid w:val="00FF040F"/>
    <w:rsid w:val="00FF0646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6C2A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6C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6C2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Doc-text2Char">
    <w:name w:val="Doc-text2 Char"/>
    <w:link w:val="Doc-text2"/>
    <w:qFormat/>
    <w:locked/>
    <w:rsid w:val="00473111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473111"/>
    <w:pPr>
      <w:widowControl/>
      <w:tabs>
        <w:tab w:val="left" w:pos="1622"/>
      </w:tabs>
      <w:spacing w:after="0" w:line="240" w:lineRule="auto"/>
      <w:ind w:left="1622" w:hanging="363"/>
      <w:jc w:val="left"/>
    </w:pPr>
    <w:rPr>
      <w:rFonts w:ascii="Arial" w:eastAsia="MS Mincho" w:hAnsi="Arial" w:cs="Arial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24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972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158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01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0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89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02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7ECF242-5D1E-4B88-927A-0268C9970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2020-01-09T06:06:00Z</dcterms:created>
  <dcterms:modified xsi:type="dcterms:W3CDTF">2020-05-15T13:33:00Z</dcterms:modified>
</cp:coreProperties>
</file>